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644" w:rsidRPr="00E830F9" w:rsidRDefault="00E830F9" w:rsidP="00E830F9">
      <w:pPr>
        <w:jc w:val="center"/>
        <w:rPr>
          <w:rFonts w:ascii="Times New Roman" w:hAnsi="Times New Roman" w:cs="Times New Roman"/>
          <w:sz w:val="32"/>
          <w:szCs w:val="32"/>
        </w:rPr>
      </w:pPr>
      <w:r w:rsidRPr="00E830F9">
        <w:rPr>
          <w:rFonts w:ascii="Times New Roman" w:hAnsi="Times New Roman" w:cs="Times New Roman"/>
          <w:color w:val="000000"/>
          <w:spacing w:val="3"/>
          <w:sz w:val="32"/>
          <w:szCs w:val="32"/>
        </w:rPr>
        <w:t>Введенный 31 марта</w:t>
      </w:r>
      <w:r>
        <w:rPr>
          <w:rFonts w:ascii="Times New Roman" w:hAnsi="Times New Roman" w:cs="Times New Roman"/>
          <w:color w:val="000000"/>
          <w:spacing w:val="3"/>
          <w:sz w:val="32"/>
          <w:szCs w:val="32"/>
        </w:rPr>
        <w:t xml:space="preserve"> 2020 года </w:t>
      </w:r>
      <w:r w:rsidRPr="00E830F9">
        <w:rPr>
          <w:rFonts w:ascii="Times New Roman" w:hAnsi="Times New Roman" w:cs="Times New Roman"/>
          <w:color w:val="000000"/>
          <w:spacing w:val="3"/>
          <w:sz w:val="32"/>
          <w:szCs w:val="32"/>
        </w:rPr>
        <w:t xml:space="preserve"> режим обязательной самоизоляции продлен в Челябинской области до 19 апреля</w:t>
      </w:r>
      <w:r>
        <w:rPr>
          <w:rFonts w:ascii="Times New Roman" w:hAnsi="Times New Roman" w:cs="Times New Roman"/>
          <w:color w:val="000000"/>
          <w:spacing w:val="3"/>
          <w:sz w:val="32"/>
          <w:szCs w:val="32"/>
        </w:rPr>
        <w:t xml:space="preserve"> 2020 года</w:t>
      </w:r>
      <w:r w:rsidRPr="00E830F9">
        <w:rPr>
          <w:rFonts w:ascii="Times New Roman" w:hAnsi="Times New Roman" w:cs="Times New Roman"/>
          <w:color w:val="000000"/>
          <w:spacing w:val="3"/>
          <w:sz w:val="32"/>
          <w:szCs w:val="32"/>
        </w:rPr>
        <w:t xml:space="preserve">. Власти намерены от него отказаться не раньше, чем через две недели после выявления последнего случая заражения COVID-19, сообщил в пятницу на брифинге в правительстве региона Алексей </w:t>
      </w:r>
      <w:proofErr w:type="spellStart"/>
      <w:r w:rsidRPr="00E830F9">
        <w:rPr>
          <w:rFonts w:ascii="Times New Roman" w:hAnsi="Times New Roman" w:cs="Times New Roman"/>
          <w:color w:val="000000"/>
          <w:spacing w:val="3"/>
          <w:sz w:val="32"/>
          <w:szCs w:val="32"/>
        </w:rPr>
        <w:t>Текслер</w:t>
      </w:r>
      <w:proofErr w:type="spellEnd"/>
      <w:r w:rsidRPr="00E830F9">
        <w:rPr>
          <w:rFonts w:ascii="Times New Roman" w:hAnsi="Times New Roman" w:cs="Times New Roman"/>
          <w:color w:val="000000"/>
          <w:spacing w:val="3"/>
          <w:sz w:val="32"/>
          <w:szCs w:val="32"/>
        </w:rPr>
        <w:t>.</w:t>
      </w:r>
    </w:p>
    <w:sectPr w:rsidR="00750644" w:rsidRPr="00E830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E830F9"/>
    <w:rsid w:val="00750644"/>
    <w:rsid w:val="00E830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263</Characters>
  <Application>Microsoft Office Word</Application>
  <DocSecurity>0</DocSecurity>
  <Lines>2</Lines>
  <Paragraphs>1</Paragraphs>
  <ScaleCrop>false</ScaleCrop>
  <Company>SPecialiST RePack</Company>
  <LinksUpToDate>false</LinksUpToDate>
  <CharactersWithSpaces>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Азм</dc:creator>
  <cp:keywords/>
  <dc:description/>
  <cp:lastModifiedBy>Азм</cp:lastModifiedBy>
  <cp:revision>3</cp:revision>
  <dcterms:created xsi:type="dcterms:W3CDTF">2020-04-06T07:21:00Z</dcterms:created>
  <dcterms:modified xsi:type="dcterms:W3CDTF">2020-04-06T07:22:00Z</dcterms:modified>
</cp:coreProperties>
</file>